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9689" w14:textId="0EE184DD" w:rsidR="001F560D" w:rsidRDefault="00B808BC" w:rsidP="00481E5D">
      <w:pPr>
        <w:jc w:val="right"/>
      </w:pPr>
      <w:r w:rsidRPr="00C849B8">
        <w:rPr>
          <w:rFonts w:ascii="Arial" w:hAnsi="Arial" w:cs="Arial"/>
          <w:sz w:val="24"/>
          <w:szCs w:val="24"/>
        </w:rPr>
        <w:t>2</w:t>
      </w:r>
      <w:r w:rsidR="00984645">
        <w:rPr>
          <w:rFonts w:ascii="Arial" w:hAnsi="Arial" w:cs="Arial"/>
          <w:sz w:val="24"/>
          <w:szCs w:val="24"/>
        </w:rPr>
        <w:t>1</w:t>
      </w:r>
      <w:r w:rsidR="001F560D" w:rsidRPr="00C849B8">
        <w:rPr>
          <w:rFonts w:ascii="Arial" w:hAnsi="Arial" w:cs="Arial"/>
          <w:sz w:val="24"/>
          <w:szCs w:val="24"/>
        </w:rPr>
        <w:t>/0</w:t>
      </w:r>
      <w:r w:rsidRPr="00C849B8">
        <w:rPr>
          <w:rFonts w:ascii="Arial" w:hAnsi="Arial" w:cs="Arial"/>
          <w:sz w:val="24"/>
          <w:szCs w:val="24"/>
        </w:rPr>
        <w:t>7</w:t>
      </w:r>
      <w:r w:rsidR="001F560D" w:rsidRPr="00C849B8">
        <w:rPr>
          <w:rFonts w:ascii="Arial" w:hAnsi="Arial" w:cs="Arial"/>
          <w:sz w:val="24"/>
          <w:szCs w:val="24"/>
        </w:rPr>
        <w:t>/2022</w:t>
      </w:r>
    </w:p>
    <w:p w14:paraId="39BD91AF" w14:textId="1753C09F" w:rsidR="00481E5D" w:rsidRDefault="009B21C4" w:rsidP="0042576E">
      <w:pPr>
        <w:rPr>
          <w:rFonts w:ascii="Arial" w:hAnsi="Arial" w:cs="Arial"/>
          <w:b/>
          <w:bCs/>
          <w:color w:val="050505"/>
          <w:sz w:val="24"/>
          <w:szCs w:val="24"/>
        </w:rPr>
      </w:pPr>
      <w:r w:rsidRPr="00F409A4">
        <w:rPr>
          <w:rFonts w:ascii="Arial" w:eastAsia="Times New Roman" w:hAnsi="Arial" w:cs="Arial"/>
          <w:b/>
          <w:color w:val="050505"/>
          <w:sz w:val="24"/>
          <w:szCs w:val="24"/>
          <w:lang w:eastAsia="el-GR"/>
        </w:rPr>
        <w:t>ΔΕΛΤΙΟ ΤΥΠΟΥ</w:t>
      </w:r>
    </w:p>
    <w:p w14:paraId="7A4E22B6" w14:textId="22969263" w:rsidR="00830176" w:rsidRDefault="00830176" w:rsidP="006E0A1E">
      <w:pPr>
        <w:spacing w:line="360" w:lineRule="auto"/>
        <w:rPr>
          <w:rFonts w:ascii="Arial" w:hAnsi="Arial" w:cs="Arial"/>
          <w:b/>
          <w:bCs/>
          <w:color w:val="050505"/>
          <w:sz w:val="24"/>
          <w:szCs w:val="24"/>
        </w:rPr>
      </w:pPr>
    </w:p>
    <w:p w14:paraId="09EC6D70" w14:textId="295637BA" w:rsidR="00830176" w:rsidRPr="00282324" w:rsidRDefault="00830176" w:rsidP="00984645">
      <w:pPr>
        <w:spacing w:line="360" w:lineRule="auto"/>
        <w:rPr>
          <w:rFonts w:ascii="Arial" w:hAnsi="Arial" w:cs="Arial"/>
        </w:rPr>
      </w:pPr>
      <w:r w:rsidRPr="00282324">
        <w:rPr>
          <w:rFonts w:ascii="Arial" w:hAnsi="Arial" w:cs="Arial"/>
        </w:rPr>
        <w:t xml:space="preserve">Η </w:t>
      </w:r>
      <w:r w:rsidR="007D0160" w:rsidRPr="00282324">
        <w:rPr>
          <w:rFonts w:ascii="Arial" w:hAnsi="Arial" w:cs="Arial"/>
        </w:rPr>
        <w:t xml:space="preserve">ΠΡΟΣΦΑΤΗ </w:t>
      </w:r>
      <w:r w:rsidR="00B12A3E">
        <w:rPr>
          <w:rFonts w:ascii="Arial" w:hAnsi="Arial" w:cs="Arial"/>
        </w:rPr>
        <w:t xml:space="preserve">ΣΥΝΕΔΡΙΑΣΗ ΤΗΣ </w:t>
      </w:r>
      <w:r w:rsidRPr="00282324">
        <w:rPr>
          <w:rFonts w:ascii="Arial" w:hAnsi="Arial" w:cs="Arial"/>
        </w:rPr>
        <w:t>ΟΙΚΟΝΟΜΙΚΗ</w:t>
      </w:r>
      <w:r w:rsidR="00B12A3E">
        <w:rPr>
          <w:rFonts w:ascii="Arial" w:hAnsi="Arial" w:cs="Arial"/>
        </w:rPr>
        <w:t>Σ</w:t>
      </w:r>
      <w:r w:rsidRPr="00282324">
        <w:rPr>
          <w:rFonts w:ascii="Arial" w:hAnsi="Arial" w:cs="Arial"/>
        </w:rPr>
        <w:t xml:space="preserve"> ΕΠΙΤΡΟΠΗ</w:t>
      </w:r>
      <w:r w:rsidR="00B12A3E">
        <w:rPr>
          <w:rFonts w:ascii="Arial" w:hAnsi="Arial" w:cs="Arial"/>
        </w:rPr>
        <w:t>Σ</w:t>
      </w:r>
      <w:r w:rsidR="00984645" w:rsidRPr="00282324">
        <w:rPr>
          <w:rFonts w:ascii="Arial" w:hAnsi="Arial" w:cs="Arial"/>
        </w:rPr>
        <w:t xml:space="preserve"> ΤΗΣ ΠΕΡΙΦΕΡΕΙΑΣ ΠΕΛΟΠΟΝΝΗΣΟΥ</w:t>
      </w:r>
      <w:r w:rsidR="007D0160" w:rsidRPr="00282324">
        <w:rPr>
          <w:rFonts w:ascii="Arial" w:hAnsi="Arial" w:cs="Arial"/>
        </w:rPr>
        <w:t xml:space="preserve"> ΣΤΙΣ 20 ΙΟΥΛΙΟΥ</w:t>
      </w:r>
      <w:r w:rsidRPr="00282324">
        <w:rPr>
          <w:rFonts w:ascii="Arial" w:hAnsi="Arial" w:cs="Arial"/>
        </w:rPr>
        <w:t xml:space="preserve"> ΑΠΟΦΑΣΙΣΕ</w:t>
      </w:r>
      <w:r w:rsidR="00282324">
        <w:rPr>
          <w:rFonts w:ascii="Arial" w:hAnsi="Arial" w:cs="Arial"/>
        </w:rPr>
        <w:t>.</w:t>
      </w:r>
    </w:p>
    <w:p w14:paraId="7D7FDC80" w14:textId="1E8C7EB5" w:rsidR="00984645" w:rsidRPr="00984645" w:rsidRDefault="00830176" w:rsidP="00984645">
      <w:pPr>
        <w:spacing w:line="360" w:lineRule="auto"/>
        <w:rPr>
          <w:rFonts w:ascii="Arial" w:hAnsi="Arial" w:cs="Arial"/>
          <w:sz w:val="24"/>
          <w:szCs w:val="24"/>
        </w:rPr>
      </w:pPr>
      <w:r w:rsidRPr="00984645">
        <w:rPr>
          <w:rFonts w:ascii="Arial" w:hAnsi="Arial" w:cs="Arial"/>
          <w:sz w:val="24"/>
          <w:szCs w:val="24"/>
        </w:rPr>
        <w:t>Την Έγκριση των Τευχών Δημοπράτησης του έργου με τίτλο</w:t>
      </w:r>
      <w:r w:rsidR="00984645" w:rsidRPr="00984645">
        <w:rPr>
          <w:rFonts w:ascii="Arial" w:hAnsi="Arial" w:cs="Arial"/>
          <w:sz w:val="24"/>
          <w:szCs w:val="24"/>
        </w:rPr>
        <w:t>:</w:t>
      </w:r>
      <w:r w:rsidRPr="00984645">
        <w:rPr>
          <w:rFonts w:ascii="Arial" w:hAnsi="Arial" w:cs="Arial"/>
          <w:sz w:val="24"/>
          <w:szCs w:val="24"/>
        </w:rPr>
        <w:t xml:space="preserve"> </w:t>
      </w:r>
      <w:r w:rsidRPr="00984645">
        <w:rPr>
          <w:rFonts w:ascii="Arial" w:hAnsi="Arial" w:cs="Arial"/>
          <w:b/>
          <w:bCs/>
          <w:sz w:val="24"/>
          <w:szCs w:val="24"/>
        </w:rPr>
        <w:t>«Αξιοποίηση &amp; Ανάδειξη του κατηργημένου δικτύου σιδηροδρομικής γραμμής Κορίνθου - Βέλου σε περιβαλλοντικό πάρκο»</w:t>
      </w:r>
      <w:r w:rsidRPr="00984645">
        <w:rPr>
          <w:rFonts w:ascii="Arial" w:hAnsi="Arial" w:cs="Arial"/>
          <w:sz w:val="24"/>
          <w:szCs w:val="24"/>
        </w:rPr>
        <w:t xml:space="preserve"> </w:t>
      </w:r>
      <w:r w:rsidR="007D0160">
        <w:rPr>
          <w:rFonts w:ascii="Arial" w:hAnsi="Arial" w:cs="Arial"/>
          <w:sz w:val="24"/>
          <w:szCs w:val="24"/>
        </w:rPr>
        <w:t xml:space="preserve">προϋπολογισμού 5.000.000,00 ευρώ, </w:t>
      </w:r>
      <w:r w:rsidRPr="00984645">
        <w:rPr>
          <w:rFonts w:ascii="Arial" w:hAnsi="Arial" w:cs="Arial"/>
          <w:sz w:val="24"/>
          <w:szCs w:val="24"/>
        </w:rPr>
        <w:t>που αποτελούνται από:</w:t>
      </w:r>
    </w:p>
    <w:p w14:paraId="6B20FEF1" w14:textId="77777777" w:rsidR="0042576E" w:rsidRDefault="00830176" w:rsidP="0042576E">
      <w:pPr>
        <w:spacing w:line="276" w:lineRule="auto"/>
        <w:rPr>
          <w:rFonts w:ascii="Arial" w:hAnsi="Arial" w:cs="Arial"/>
          <w:sz w:val="24"/>
          <w:szCs w:val="24"/>
        </w:rPr>
      </w:pPr>
      <w:r w:rsidRPr="00984645">
        <w:rPr>
          <w:rFonts w:ascii="Arial" w:hAnsi="Arial" w:cs="Arial"/>
          <w:sz w:val="24"/>
          <w:szCs w:val="24"/>
        </w:rPr>
        <w:t xml:space="preserve"> • Διακήρυξη Ανοιχτής Δημοπρασίας</w:t>
      </w:r>
    </w:p>
    <w:p w14:paraId="2DF22904" w14:textId="494B5C4E" w:rsidR="00984645" w:rsidRPr="00984645" w:rsidRDefault="00830176" w:rsidP="0042576E">
      <w:pPr>
        <w:spacing w:line="276" w:lineRule="auto"/>
        <w:rPr>
          <w:rFonts w:ascii="Arial" w:hAnsi="Arial" w:cs="Arial"/>
          <w:sz w:val="24"/>
          <w:szCs w:val="24"/>
        </w:rPr>
      </w:pPr>
      <w:r w:rsidRPr="00984645">
        <w:rPr>
          <w:rFonts w:ascii="Arial" w:hAnsi="Arial" w:cs="Arial"/>
          <w:sz w:val="24"/>
          <w:szCs w:val="24"/>
        </w:rPr>
        <w:t xml:space="preserve"> • Έντυπο Οικονομικής Προσφοράς</w:t>
      </w:r>
    </w:p>
    <w:p w14:paraId="60C7632A" w14:textId="77777777" w:rsidR="00984645" w:rsidRPr="00984645" w:rsidRDefault="00830176" w:rsidP="0042576E">
      <w:pPr>
        <w:spacing w:line="276" w:lineRule="auto"/>
        <w:rPr>
          <w:rFonts w:ascii="Arial" w:hAnsi="Arial" w:cs="Arial"/>
          <w:sz w:val="24"/>
          <w:szCs w:val="24"/>
        </w:rPr>
      </w:pPr>
      <w:r w:rsidRPr="00984645">
        <w:rPr>
          <w:rFonts w:ascii="Arial" w:hAnsi="Arial" w:cs="Arial"/>
          <w:sz w:val="24"/>
          <w:szCs w:val="24"/>
        </w:rPr>
        <w:t xml:space="preserve"> • Τιμολόγιο Μελέτης</w:t>
      </w:r>
    </w:p>
    <w:p w14:paraId="5B2BA2F2" w14:textId="77777777" w:rsidR="00984645" w:rsidRPr="00984645" w:rsidRDefault="00830176" w:rsidP="0042576E">
      <w:pPr>
        <w:spacing w:line="276" w:lineRule="auto"/>
        <w:rPr>
          <w:rFonts w:ascii="Arial" w:hAnsi="Arial" w:cs="Arial"/>
          <w:sz w:val="24"/>
          <w:szCs w:val="24"/>
        </w:rPr>
      </w:pPr>
      <w:r w:rsidRPr="00984645">
        <w:rPr>
          <w:rFonts w:ascii="Arial" w:hAnsi="Arial" w:cs="Arial"/>
          <w:sz w:val="24"/>
          <w:szCs w:val="24"/>
        </w:rPr>
        <w:t xml:space="preserve"> • Ειδική Συγγραφή Υποχρεώσεων</w:t>
      </w:r>
    </w:p>
    <w:p w14:paraId="70005AB9" w14:textId="77777777" w:rsidR="00984645" w:rsidRPr="00984645" w:rsidRDefault="00830176" w:rsidP="0042576E">
      <w:pPr>
        <w:spacing w:line="276" w:lineRule="auto"/>
        <w:rPr>
          <w:rFonts w:ascii="Arial" w:hAnsi="Arial" w:cs="Arial"/>
          <w:sz w:val="24"/>
          <w:szCs w:val="24"/>
        </w:rPr>
      </w:pPr>
      <w:r w:rsidRPr="00984645">
        <w:rPr>
          <w:rFonts w:ascii="Arial" w:hAnsi="Arial" w:cs="Arial"/>
          <w:sz w:val="24"/>
          <w:szCs w:val="24"/>
        </w:rPr>
        <w:t xml:space="preserve"> • Τεχνικές Προδιαγραφές</w:t>
      </w:r>
    </w:p>
    <w:p w14:paraId="5AC9277A" w14:textId="77777777" w:rsidR="00984645" w:rsidRPr="00984645" w:rsidRDefault="00830176" w:rsidP="0042576E">
      <w:pPr>
        <w:spacing w:line="276" w:lineRule="auto"/>
        <w:rPr>
          <w:rFonts w:ascii="Arial" w:hAnsi="Arial" w:cs="Arial"/>
          <w:sz w:val="24"/>
          <w:szCs w:val="24"/>
        </w:rPr>
      </w:pPr>
      <w:r w:rsidRPr="00984645">
        <w:rPr>
          <w:rFonts w:ascii="Arial" w:hAnsi="Arial" w:cs="Arial"/>
          <w:sz w:val="24"/>
          <w:szCs w:val="24"/>
        </w:rPr>
        <w:t xml:space="preserve"> • Τεχνική Περιγραφή </w:t>
      </w:r>
    </w:p>
    <w:p w14:paraId="02007EC4" w14:textId="58A55C0C" w:rsidR="00830176" w:rsidRPr="00984645" w:rsidRDefault="00830176" w:rsidP="0042576E">
      <w:pPr>
        <w:spacing w:line="276" w:lineRule="auto"/>
        <w:rPr>
          <w:rFonts w:ascii="Arial" w:hAnsi="Arial" w:cs="Arial"/>
          <w:b/>
          <w:bCs/>
          <w:color w:val="050505"/>
          <w:sz w:val="24"/>
          <w:szCs w:val="24"/>
        </w:rPr>
      </w:pPr>
      <w:r w:rsidRPr="00984645">
        <w:rPr>
          <w:rFonts w:ascii="Arial" w:hAnsi="Arial" w:cs="Arial"/>
          <w:sz w:val="24"/>
          <w:szCs w:val="24"/>
        </w:rPr>
        <w:t>• Προϋπολογισμό Μελέτης</w:t>
      </w:r>
    </w:p>
    <w:p w14:paraId="41C10924" w14:textId="77777777" w:rsidR="0042576E" w:rsidRDefault="0042576E" w:rsidP="0065641C">
      <w:pPr>
        <w:shd w:val="clear" w:color="auto" w:fill="FFFFFF"/>
        <w:spacing w:after="0" w:line="276" w:lineRule="auto"/>
        <w:jc w:val="right"/>
        <w:rPr>
          <w:rFonts w:ascii="Arial" w:hAnsi="Arial" w:cs="Arial"/>
          <w:b/>
          <w:bCs/>
          <w:color w:val="050505"/>
          <w:sz w:val="24"/>
          <w:szCs w:val="24"/>
        </w:rPr>
      </w:pPr>
    </w:p>
    <w:p w14:paraId="14818E50" w14:textId="5FEEE4E0" w:rsidR="0042576E" w:rsidRDefault="0042576E" w:rsidP="0065641C">
      <w:pPr>
        <w:shd w:val="clear" w:color="auto" w:fill="FFFFFF"/>
        <w:spacing w:after="0" w:line="276" w:lineRule="auto"/>
        <w:jc w:val="right"/>
        <w:rPr>
          <w:rFonts w:ascii="Arial" w:hAnsi="Arial" w:cs="Arial"/>
          <w:b/>
          <w:bCs/>
          <w:color w:val="050505"/>
          <w:sz w:val="24"/>
          <w:szCs w:val="24"/>
        </w:rPr>
      </w:pPr>
      <w:r>
        <w:rPr>
          <w:noProof/>
        </w:rPr>
        <w:drawing>
          <wp:inline distT="0" distB="0" distL="0" distR="0" wp14:anchorId="1EB8F73B" wp14:editId="615B1E7E">
            <wp:extent cx="5171569" cy="2913123"/>
            <wp:effectExtent l="0" t="0" r="0" b="1905"/>
            <wp:docPr id="1" name="Εικόνα 1" descr="Εικόνα που περιέχει δέντρο, φυ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δέντρο, φυτ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21" cy="2934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F3C70" w14:textId="2B4E9770" w:rsidR="0042576E" w:rsidRDefault="0042576E" w:rsidP="0065641C">
      <w:pPr>
        <w:shd w:val="clear" w:color="auto" w:fill="FFFFFF"/>
        <w:spacing w:after="0" w:line="276" w:lineRule="auto"/>
        <w:jc w:val="right"/>
        <w:rPr>
          <w:rFonts w:ascii="Arial" w:hAnsi="Arial" w:cs="Arial"/>
          <w:b/>
          <w:bCs/>
          <w:color w:val="050505"/>
          <w:sz w:val="24"/>
          <w:szCs w:val="24"/>
        </w:rPr>
      </w:pPr>
    </w:p>
    <w:p w14:paraId="01147C2F" w14:textId="77777777" w:rsidR="0042576E" w:rsidRDefault="0042576E" w:rsidP="0065641C">
      <w:pPr>
        <w:shd w:val="clear" w:color="auto" w:fill="FFFFFF"/>
        <w:spacing w:after="0" w:line="276" w:lineRule="auto"/>
        <w:jc w:val="right"/>
        <w:rPr>
          <w:rFonts w:ascii="Arial" w:hAnsi="Arial" w:cs="Arial"/>
          <w:b/>
          <w:bCs/>
          <w:color w:val="050505"/>
          <w:sz w:val="24"/>
          <w:szCs w:val="24"/>
        </w:rPr>
      </w:pPr>
    </w:p>
    <w:p w14:paraId="1D43C289" w14:textId="3E3F1125" w:rsidR="0065641C" w:rsidRPr="00F409A4" w:rsidRDefault="0065641C" w:rsidP="0065641C">
      <w:pPr>
        <w:shd w:val="clear" w:color="auto" w:fill="FFFFFF"/>
        <w:spacing w:after="0" w:line="276" w:lineRule="auto"/>
        <w:jc w:val="right"/>
        <w:rPr>
          <w:rFonts w:ascii="Arial" w:hAnsi="Arial" w:cs="Arial"/>
          <w:b/>
          <w:bCs/>
          <w:color w:val="050505"/>
          <w:sz w:val="24"/>
          <w:szCs w:val="24"/>
        </w:rPr>
      </w:pPr>
      <w:r w:rsidRPr="00F409A4">
        <w:rPr>
          <w:rFonts w:ascii="Arial" w:hAnsi="Arial" w:cs="Arial"/>
          <w:b/>
          <w:bCs/>
          <w:color w:val="050505"/>
          <w:sz w:val="24"/>
          <w:szCs w:val="24"/>
        </w:rPr>
        <w:t>ΓΡΑΦΕΙΟ ΑΝΤΙΠΕΡΙΦΕΡΕΙΑΡΧΗ</w:t>
      </w:r>
    </w:p>
    <w:p w14:paraId="44E3707A" w14:textId="691846B6" w:rsidR="00A00D17" w:rsidRDefault="0065641C" w:rsidP="00481E5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50505"/>
          <w:sz w:val="24"/>
          <w:szCs w:val="24"/>
        </w:rPr>
      </w:pPr>
      <w:r w:rsidRPr="00F409A4">
        <w:rPr>
          <w:rFonts w:ascii="Arial" w:hAnsi="Arial" w:cs="Arial"/>
          <w:b/>
          <w:bCs/>
          <w:color w:val="050505"/>
          <w:sz w:val="24"/>
          <w:szCs w:val="24"/>
        </w:rPr>
        <w:t>Π.Ε. ΚΟΡΙΝΘΙΑΣ</w:t>
      </w:r>
    </w:p>
    <w:p w14:paraId="635D997E" w14:textId="18D66DC3" w:rsidR="0042576E" w:rsidRDefault="0042576E" w:rsidP="00481E5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50505"/>
          <w:sz w:val="24"/>
          <w:szCs w:val="24"/>
        </w:rPr>
      </w:pPr>
    </w:p>
    <w:p w14:paraId="753D9665" w14:textId="56BFA89C" w:rsidR="0042576E" w:rsidRDefault="0042576E" w:rsidP="00481E5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50505"/>
          <w:sz w:val="24"/>
          <w:szCs w:val="24"/>
        </w:rPr>
      </w:pPr>
    </w:p>
    <w:p w14:paraId="11B455B2" w14:textId="4E484C27" w:rsidR="0042576E" w:rsidRDefault="0042576E" w:rsidP="00481E5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50505"/>
          <w:sz w:val="24"/>
          <w:szCs w:val="24"/>
        </w:rPr>
      </w:pPr>
    </w:p>
    <w:p w14:paraId="469E60BD" w14:textId="44F21411" w:rsidR="0042576E" w:rsidRDefault="0042576E" w:rsidP="00481E5D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50505"/>
          <w:sz w:val="24"/>
          <w:szCs w:val="24"/>
        </w:rPr>
      </w:pPr>
    </w:p>
    <w:p w14:paraId="15F8AF1D" w14:textId="57A2C1AA" w:rsidR="0042576E" w:rsidRDefault="0042576E" w:rsidP="0042576E">
      <w:pPr>
        <w:shd w:val="clear" w:color="auto" w:fill="FFFFFF"/>
        <w:spacing w:after="0" w:line="240" w:lineRule="auto"/>
      </w:pPr>
    </w:p>
    <w:sectPr w:rsidR="00425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C4"/>
    <w:rsid w:val="00032144"/>
    <w:rsid w:val="000606F8"/>
    <w:rsid w:val="00075611"/>
    <w:rsid w:val="000A3E91"/>
    <w:rsid w:val="000B238E"/>
    <w:rsid w:val="000E6A39"/>
    <w:rsid w:val="00122DD3"/>
    <w:rsid w:val="001711CF"/>
    <w:rsid w:val="00185203"/>
    <w:rsid w:val="001A24F5"/>
    <w:rsid w:val="001B3BBE"/>
    <w:rsid w:val="001B5A25"/>
    <w:rsid w:val="001D13A4"/>
    <w:rsid w:val="001F560D"/>
    <w:rsid w:val="00215857"/>
    <w:rsid w:val="00230E09"/>
    <w:rsid w:val="00282324"/>
    <w:rsid w:val="002865E1"/>
    <w:rsid w:val="0029644D"/>
    <w:rsid w:val="002C5D7C"/>
    <w:rsid w:val="00313E4B"/>
    <w:rsid w:val="00315BDE"/>
    <w:rsid w:val="00316480"/>
    <w:rsid w:val="00335015"/>
    <w:rsid w:val="0034670C"/>
    <w:rsid w:val="00351757"/>
    <w:rsid w:val="003A1400"/>
    <w:rsid w:val="003E3923"/>
    <w:rsid w:val="003F4A19"/>
    <w:rsid w:val="00410CA9"/>
    <w:rsid w:val="0042576E"/>
    <w:rsid w:val="00433260"/>
    <w:rsid w:val="00481E5D"/>
    <w:rsid w:val="00483A06"/>
    <w:rsid w:val="004B50AA"/>
    <w:rsid w:val="004E57D5"/>
    <w:rsid w:val="0052231B"/>
    <w:rsid w:val="00524CF9"/>
    <w:rsid w:val="0056284E"/>
    <w:rsid w:val="0057219F"/>
    <w:rsid w:val="0058164C"/>
    <w:rsid w:val="005A2708"/>
    <w:rsid w:val="005B5D9C"/>
    <w:rsid w:val="005B6817"/>
    <w:rsid w:val="005C2953"/>
    <w:rsid w:val="005F226F"/>
    <w:rsid w:val="00603603"/>
    <w:rsid w:val="006072C4"/>
    <w:rsid w:val="00620F0E"/>
    <w:rsid w:val="0064430F"/>
    <w:rsid w:val="0065641C"/>
    <w:rsid w:val="00692B36"/>
    <w:rsid w:val="006E0A1E"/>
    <w:rsid w:val="00707E6F"/>
    <w:rsid w:val="00710AE0"/>
    <w:rsid w:val="00793ABA"/>
    <w:rsid w:val="007D0160"/>
    <w:rsid w:val="007D04CD"/>
    <w:rsid w:val="008126C1"/>
    <w:rsid w:val="00830176"/>
    <w:rsid w:val="00831D9A"/>
    <w:rsid w:val="00842BD9"/>
    <w:rsid w:val="008553DC"/>
    <w:rsid w:val="008677E9"/>
    <w:rsid w:val="008B08E1"/>
    <w:rsid w:val="008B6579"/>
    <w:rsid w:val="008C3820"/>
    <w:rsid w:val="008E3D4B"/>
    <w:rsid w:val="008E4254"/>
    <w:rsid w:val="00902900"/>
    <w:rsid w:val="0093655B"/>
    <w:rsid w:val="00940DF5"/>
    <w:rsid w:val="00975571"/>
    <w:rsid w:val="00984645"/>
    <w:rsid w:val="009B21C4"/>
    <w:rsid w:val="00A00D17"/>
    <w:rsid w:val="00A540AB"/>
    <w:rsid w:val="00A702D2"/>
    <w:rsid w:val="00AB4E09"/>
    <w:rsid w:val="00AC5BA0"/>
    <w:rsid w:val="00AD3987"/>
    <w:rsid w:val="00B12A3E"/>
    <w:rsid w:val="00B26DD2"/>
    <w:rsid w:val="00B61074"/>
    <w:rsid w:val="00B77AD1"/>
    <w:rsid w:val="00B808BC"/>
    <w:rsid w:val="00BB6C1D"/>
    <w:rsid w:val="00C24E6B"/>
    <w:rsid w:val="00C30A4D"/>
    <w:rsid w:val="00C71131"/>
    <w:rsid w:val="00C849B8"/>
    <w:rsid w:val="00C90DF5"/>
    <w:rsid w:val="00CE0421"/>
    <w:rsid w:val="00D17F4C"/>
    <w:rsid w:val="00D97189"/>
    <w:rsid w:val="00DB396D"/>
    <w:rsid w:val="00DC1873"/>
    <w:rsid w:val="00DC7397"/>
    <w:rsid w:val="00DE5A72"/>
    <w:rsid w:val="00DE7C74"/>
    <w:rsid w:val="00E31262"/>
    <w:rsid w:val="00E5783D"/>
    <w:rsid w:val="00E96BCE"/>
    <w:rsid w:val="00EE536A"/>
    <w:rsid w:val="00F279E0"/>
    <w:rsid w:val="00F313E4"/>
    <w:rsid w:val="00F40CB7"/>
    <w:rsid w:val="00F45E12"/>
    <w:rsid w:val="00FA63F6"/>
    <w:rsid w:val="00FB53D8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97E0"/>
  <w15:chartTrackingRefBased/>
  <w15:docId w15:val="{89EEC862-8D87-47BC-9078-0748CD00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B2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21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unhideWhenUsed/>
    <w:rsid w:val="00C3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ody Text"/>
    <w:basedOn w:val="a"/>
    <w:link w:val="Char"/>
    <w:semiHidden/>
    <w:unhideWhenUsed/>
    <w:rsid w:val="00B77AD1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Arial" w:eastAsia="Times New Roman" w:hAnsi="Arial" w:cs="Times New Roman"/>
      <w:spacing w:val="6"/>
      <w:sz w:val="21"/>
      <w:szCs w:val="20"/>
      <w:lang w:eastAsia="el-GR"/>
    </w:rPr>
  </w:style>
  <w:style w:type="character" w:customStyle="1" w:styleId="Char">
    <w:name w:val="Σώμα κειμένου Char"/>
    <w:basedOn w:val="a0"/>
    <w:link w:val="a3"/>
    <w:semiHidden/>
    <w:rsid w:val="00B77AD1"/>
    <w:rPr>
      <w:rFonts w:ascii="Arial" w:eastAsia="Times New Roman" w:hAnsi="Arial" w:cs="Times New Roman"/>
      <w:spacing w:val="6"/>
      <w:sz w:val="21"/>
      <w:szCs w:val="20"/>
      <w:lang w:eastAsia="el-GR"/>
    </w:rPr>
  </w:style>
  <w:style w:type="paragraph" w:styleId="a4">
    <w:name w:val="No Spacing"/>
    <w:uiPriority w:val="1"/>
    <w:qFormat/>
    <w:rsid w:val="00607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C2013EDB1FE43847BBC093DF8C096" ma:contentTypeVersion="2" ma:contentTypeDescription="Create a new document." ma:contentTypeScope="" ma:versionID="2c6b8afa28c4f369aa3042c88110becb">
  <xsd:schema xmlns:xsd="http://www.w3.org/2001/XMLSchema" xmlns:xs="http://www.w3.org/2001/XMLSchema" xmlns:p="http://schemas.microsoft.com/office/2006/metadata/properties" xmlns:ns3="58276d65-4f34-4ce1-89e4-e8d4d3c337f7" targetNamespace="http://schemas.microsoft.com/office/2006/metadata/properties" ma:root="true" ma:fieldsID="488b414dc8aaad0cb43c9190e18ce4f9" ns3:_="">
    <xsd:import namespace="58276d65-4f34-4ce1-89e4-e8d4d3c33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6d65-4f34-4ce1-89e4-e8d4d3c33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4F984-1D14-40BB-A0C8-F07C6C0C7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0BCCE-DEF5-4825-8C3F-55EA847B7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76d65-4f34-4ce1-89e4-e8d4d3c33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B059B-11F1-44B8-B9CF-19E251F72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ΓΙΑΝΝΟΥΛΑ (ΙΩΑΝΝΑ) ΚΑΣΣΙΜΗ</dc:creator>
  <cp:keywords/>
  <dc:description/>
  <cp:lastModifiedBy>ΓΙΑΝΝΟΥΛΑ (ΙΩΑΝΝΑ) ΚΑΣΣΙΜΗ</cp:lastModifiedBy>
  <cp:revision>10</cp:revision>
  <cp:lastPrinted>2022-07-21T07:47:00Z</cp:lastPrinted>
  <dcterms:created xsi:type="dcterms:W3CDTF">2022-07-21T07:03:00Z</dcterms:created>
  <dcterms:modified xsi:type="dcterms:W3CDTF">2022-07-21T08:37:00Z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0x010100516C2013EDB1FE43847BBC093DF8C096</vt:lpwstr>
  </property>
</Properties>
</file>